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508" w:rsidRDefault="00A86508" w:rsidP="00EE1EE4">
      <w:pPr>
        <w:tabs>
          <w:tab w:val="left" w:pos="567"/>
          <w:tab w:val="left" w:pos="39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ТЕСТ ПО ОПРЕДЕЛЕНИЮ УСВОЕНИЯ </w:t>
      </w:r>
    </w:p>
    <w:p w:rsidR="00A86508" w:rsidRDefault="00A86508" w:rsidP="00EE1EE4">
      <w:pPr>
        <w:tabs>
          <w:tab w:val="left" w:pos="567"/>
          <w:tab w:val="left" w:pos="39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B21" w:rsidRPr="00D65BDB" w:rsidRDefault="00224B21" w:rsidP="00EE1EE4">
      <w:pPr>
        <w:tabs>
          <w:tab w:val="left" w:pos="567"/>
          <w:tab w:val="left" w:pos="39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BDB">
        <w:rPr>
          <w:rFonts w:ascii="Times New Roman" w:hAnsi="Times New Roman" w:cs="Times New Roman"/>
          <w:b/>
          <w:sz w:val="28"/>
          <w:szCs w:val="28"/>
        </w:rPr>
        <w:t>Ф</w:t>
      </w:r>
      <w:r w:rsidR="00A86508">
        <w:rPr>
          <w:rFonts w:ascii="Times New Roman" w:hAnsi="Times New Roman" w:cs="Times New Roman"/>
          <w:b/>
          <w:sz w:val="28"/>
          <w:szCs w:val="28"/>
        </w:rPr>
        <w:t>ЕДЕРАЛЬНОГО</w:t>
      </w:r>
      <w:r w:rsidRPr="00D65BDB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A86508">
        <w:rPr>
          <w:rFonts w:ascii="Times New Roman" w:hAnsi="Times New Roman" w:cs="Times New Roman"/>
          <w:b/>
          <w:sz w:val="28"/>
          <w:szCs w:val="28"/>
        </w:rPr>
        <w:t>А</w:t>
      </w:r>
    </w:p>
    <w:p w:rsidR="00224B21" w:rsidRDefault="00224B21" w:rsidP="00EE1EE4">
      <w:pPr>
        <w:tabs>
          <w:tab w:val="left" w:pos="567"/>
          <w:tab w:val="left" w:pos="39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BDB">
        <w:rPr>
          <w:rFonts w:ascii="Times New Roman" w:hAnsi="Times New Roman" w:cs="Times New Roman"/>
          <w:b/>
          <w:sz w:val="28"/>
          <w:szCs w:val="28"/>
        </w:rPr>
        <w:t>«ОБ ОБРАЗОВАНИИ В РОССИЙСКОЙ ФЕДЕРАЦИИ»</w:t>
      </w:r>
    </w:p>
    <w:p w:rsidR="00A86508" w:rsidRPr="00D65BDB" w:rsidRDefault="00A86508" w:rsidP="00EE1EE4">
      <w:pPr>
        <w:tabs>
          <w:tab w:val="left" w:pos="567"/>
          <w:tab w:val="left" w:pos="39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B21" w:rsidRPr="00D65BDB" w:rsidRDefault="00A86508" w:rsidP="00A86508">
      <w:pPr>
        <w:shd w:val="clear" w:color="auto" w:fill="FFFFFF"/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п</w:t>
      </w:r>
      <w:r w:rsidR="00224B21" w:rsidRPr="00D65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B21" w:rsidRPr="00D65B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Думой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B21" w:rsidRPr="00D65BDB">
        <w:rPr>
          <w:rFonts w:ascii="Times New Roman" w:eastAsia="Times New Roman" w:hAnsi="Times New Roman" w:cs="Times New Roman"/>
          <w:sz w:val="24"/>
          <w:szCs w:val="24"/>
          <w:lang w:eastAsia="ru-RU"/>
        </w:rPr>
        <w:t>21 декабря 2012 года</w:t>
      </w:r>
    </w:p>
    <w:p w:rsidR="00224B21" w:rsidRPr="00D65BDB" w:rsidRDefault="00224B21" w:rsidP="00A86508">
      <w:pPr>
        <w:shd w:val="clear" w:color="auto" w:fill="FFFFFF"/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BD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</w:t>
      </w:r>
      <w:r w:rsidR="00A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5B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Советом Федерации</w:t>
      </w:r>
      <w:r w:rsidR="00A86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5BDB">
        <w:rPr>
          <w:rFonts w:ascii="Times New Roman" w:eastAsia="Times New Roman" w:hAnsi="Times New Roman" w:cs="Times New Roman"/>
          <w:sz w:val="24"/>
          <w:szCs w:val="24"/>
          <w:lang w:eastAsia="ru-RU"/>
        </w:rPr>
        <w:t>26 декабря 2012 года</w:t>
      </w:r>
    </w:p>
    <w:p w:rsidR="00224B21" w:rsidRPr="00726260" w:rsidRDefault="00224B21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65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76FA" w:rsidRPr="00D65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Предмет  регулирования Федерального закона «Об образовании в РФ»</w:t>
      </w:r>
      <w:r w:rsidR="005A1208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- это</w:t>
      </w: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5A1208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224B21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реализация права на образование;</w:t>
      </w:r>
    </w:p>
    <w:p w:rsidR="005A1208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</w:rPr>
        <w:t xml:space="preserve">б) 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общественные отношения, возникающие в сфере образования в связи с реализацией права на образование, обеспечением государственных гарантий прав и свобод человека в сфере образования и созданием условий для реализации права на образование.</w:t>
      </w:r>
    </w:p>
    <w:p w:rsidR="00BC4754" w:rsidRPr="00726260" w:rsidRDefault="00BC4754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A1208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2. Образование – это:</w:t>
      </w:r>
    </w:p>
    <w:p w:rsidR="005A1208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 единый</w:t>
      </w:r>
      <w:proofErr w:type="gramEnd"/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интересов;</w:t>
      </w:r>
    </w:p>
    <w:p w:rsidR="005A1208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государства;</w:t>
      </w:r>
    </w:p>
    <w:p w:rsidR="005A1208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в) целенаправленный процесс организации деятельности обучающихся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жизни.</w:t>
      </w:r>
    </w:p>
    <w:p w:rsidR="00BC4754" w:rsidRPr="00726260" w:rsidRDefault="00BC4754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A1208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Участники образовательных отношений – это:</w:t>
      </w:r>
    </w:p>
    <w:p w:rsidR="003F75BF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совокупность общественных отношений по реализации права граждан на образование, целью которых является освоение обучающимися содержания образовательных программ (образовательные отношения), и общественных отношений, которые связаны с образовательными отношениями и целью которых является создание условий для реализации прав граждан на образование;</w:t>
      </w:r>
    </w:p>
    <w:p w:rsidR="005A1208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</w:rPr>
        <w:t xml:space="preserve">б) 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деятельность;</w:t>
      </w:r>
    </w:p>
    <w:p w:rsidR="003F75BF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в) участники образовательных отношений и федеральные государственные органы, органы государственной власти субъектов Российской Федерации, органы местного самоуправления, работодатели и их объединения;</w:t>
      </w:r>
    </w:p>
    <w:p w:rsidR="005A1208" w:rsidRPr="00726260" w:rsidRDefault="00F776FA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208" w:rsidRPr="0072626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1258B2" w:rsidRPr="00726260">
        <w:rPr>
          <w:rFonts w:ascii="Times New Roman" w:hAnsi="Times New Roman" w:cs="Times New Roman"/>
          <w:b/>
          <w:sz w:val="24"/>
          <w:szCs w:val="24"/>
        </w:rPr>
        <w:t xml:space="preserve">К числу основных </w:t>
      </w:r>
      <w:r w:rsidR="001258B2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принципов </w:t>
      </w:r>
      <w:r w:rsidR="005A1208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государственной политики и правового регулирования отношений в сфере образования </w:t>
      </w:r>
      <w:r w:rsidR="001258B2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относят</w:t>
      </w:r>
      <w:r w:rsidR="005A1208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5A1208" w:rsidRPr="00726260" w:rsidRDefault="005A120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</w:t>
      </w: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признание приоритетности образования;</w:t>
      </w:r>
    </w:p>
    <w:p w:rsidR="005A1208" w:rsidRPr="00726260" w:rsidRDefault="005A120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</w:t>
      </w:r>
      <w:r w:rsidR="001258B2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права каждого человека на образование, недопустимость дискриминации в сфере образования;</w:t>
      </w:r>
    </w:p>
    <w:p w:rsidR="005A1208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A1208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 единство образовательного пространства на территории Российской Федерации, защита и развитие этнокультурных особенностей и традиций народов Российской Федерации в условиях многонационального государства;</w:t>
      </w:r>
    </w:p>
    <w:p w:rsidR="005A1208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A1208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недопустимость ограничения или устранения конкуренции в сфере образования;</w:t>
      </w:r>
    </w:p>
    <w:p w:rsidR="001258B2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доступность;</w:t>
      </w:r>
    </w:p>
    <w:p w:rsidR="005A1208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A1208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сочетание государственного и договорного регулирования отношений в сфере образования.</w:t>
      </w:r>
    </w:p>
    <w:p w:rsidR="00C839E5" w:rsidRPr="00726260" w:rsidRDefault="005A1208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76FA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</w:t>
      </w:r>
      <w:r w:rsidR="00C839E5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5. </w:t>
      </w:r>
      <w:r w:rsidR="00BC3ADE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Какое право в Российской Федерации гарантировано каждому человеку, согласно Закона об образовании:</w:t>
      </w:r>
    </w:p>
    <w:p w:rsidR="00BC3ADE" w:rsidRPr="00726260" w:rsidRDefault="00BC3ADE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право на семью;</w:t>
      </w:r>
    </w:p>
    <w:p w:rsidR="00BC3ADE" w:rsidRPr="00726260" w:rsidRDefault="00BC3ADE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право на образование;</w:t>
      </w:r>
    </w:p>
    <w:p w:rsidR="00BC3ADE" w:rsidRPr="00726260" w:rsidRDefault="00BC3ADE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260">
        <w:rPr>
          <w:rFonts w:ascii="Times New Roman" w:hAnsi="Times New Roman" w:cs="Times New Roman"/>
          <w:sz w:val="24"/>
          <w:szCs w:val="24"/>
        </w:rPr>
        <w:t>в) право на имя.</w:t>
      </w:r>
    </w:p>
    <w:p w:rsidR="00BC4754" w:rsidRPr="00726260" w:rsidRDefault="00BC4754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3ADE" w:rsidRPr="00726260" w:rsidRDefault="00BC3ADE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26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1258B2" w:rsidRPr="00726260">
        <w:rPr>
          <w:rFonts w:ascii="Times New Roman" w:hAnsi="Times New Roman" w:cs="Times New Roman"/>
          <w:b/>
          <w:sz w:val="24"/>
          <w:szCs w:val="24"/>
        </w:rPr>
        <w:t>С</w:t>
      </w:r>
      <w:r w:rsidRPr="00726260">
        <w:rPr>
          <w:rFonts w:ascii="Times New Roman" w:hAnsi="Times New Roman" w:cs="Times New Roman"/>
          <w:b/>
          <w:sz w:val="24"/>
          <w:szCs w:val="24"/>
        </w:rPr>
        <w:t>оздаются ли в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58B2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Российской Федерации 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огран</w:t>
      </w:r>
      <w:r w:rsidR="00BC4754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иченными возможностями здоровья:</w:t>
      </w:r>
    </w:p>
    <w:p w:rsidR="001258B2" w:rsidRPr="00726260" w:rsidRDefault="001258B2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да;</w:t>
      </w:r>
    </w:p>
    <w:p w:rsidR="001258B2" w:rsidRPr="00726260" w:rsidRDefault="001258B2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нет</w:t>
      </w:r>
    </w:p>
    <w:p w:rsidR="00BC4754" w:rsidRPr="00726260" w:rsidRDefault="00BC4754" w:rsidP="00D65BDB">
      <w:pPr>
        <w:tabs>
          <w:tab w:val="left" w:pos="567"/>
          <w:tab w:val="left" w:pos="646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8B2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proofErr w:type="gramStart"/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Согласно статьи</w:t>
      </w:r>
      <w:proofErr w:type="gramEnd"/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Закона </w:t>
      </w:r>
      <w:r w:rsidR="009A462A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образовании</w:t>
      </w:r>
      <w:r w:rsidR="009A462A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Российской Федерации»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 полномочиям федеральных органов государственной власти в сфере образования относятся:</w:t>
      </w:r>
    </w:p>
    <w:p w:rsidR="001258B2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разработка и проведение единой государственной политики в сфере образования;</w:t>
      </w:r>
    </w:p>
    <w:p w:rsidR="001258B2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утверждение федеральных государственных образовательных </w:t>
      </w:r>
      <w:hyperlink r:id="rId5" w:history="1">
        <w:r w:rsidRPr="007262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стандартов</w:t>
        </w:r>
      </w:hyperlink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установление федеральных государственных требований;</w:t>
      </w:r>
    </w:p>
    <w:p w:rsidR="001258B2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обеспечение осуществления мониторинга в системе образования на федеральном уровне;</w:t>
      </w:r>
    </w:p>
    <w:p w:rsidR="003F75BF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Федерации;</w:t>
      </w:r>
      <w:r w:rsidRPr="00726260">
        <w:rPr>
          <w:rFonts w:ascii="Times New Roman" w:hAnsi="Times New Roman" w:cs="Times New Roman"/>
          <w:sz w:val="24"/>
          <w:szCs w:val="24"/>
        </w:rPr>
        <w:br/>
        <w:t>д)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адаптации.</w:t>
      </w:r>
    </w:p>
    <w:p w:rsidR="001258B2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58B2" w:rsidRPr="00726260" w:rsidRDefault="001258B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A2856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Система образования включает в себя: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</w:t>
      </w: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государственные образовательные </w:t>
      </w:r>
      <w:hyperlink r:id="rId6" w:history="1">
        <w:r w:rsidRPr="007262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стандарты</w:t>
        </w:r>
      </w:hyperlink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федеральные государственные требования, образовательные стандарты, образовательные программы различных вида, уровня и (или) направленности;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деятельность по реализации образовательных программ;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организации, осуществляющие образовательную деятельность, педагогических работников, обучающихся и родителей </w:t>
      </w:r>
      <w:hyperlink r:id="rId7" w:history="1">
        <w:r w:rsidRPr="007262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(законных представителей)</w:t>
        </w:r>
      </w:hyperlink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несовершеннолетних обучающихся;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федеральные государственные органы и органы государственной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образования, созданные ими консультативные, совещательные и иные органы;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организации, осуществляющие обеспечение образовательной деятельности, оценку качества образования;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объединения юридических лиц, работодателей и их объединений, общественные объединения, осуществляющие деятельность в сфере образования.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76FA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Федеральные государственные образовательные </w:t>
      </w:r>
      <w:hyperlink r:id="rId8" w:history="1">
        <w:r w:rsidRPr="0072626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стандарты</w:t>
        </w:r>
      </w:hyperlink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и федеральные государственные требования обеспечивают: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единство образовательного пространства Российской Федерации;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преемственность основных образовательных программ;</w:t>
      </w:r>
    </w:p>
    <w:p w:rsidR="009A462A" w:rsidRPr="00726260" w:rsidRDefault="0072626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вариативность</w:t>
      </w:r>
      <w:proofErr w:type="gramEnd"/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образовательных программ соответствующего уровня образования,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обучающихся;</w:t>
      </w:r>
    </w:p>
    <w:p w:rsidR="009A462A" w:rsidRPr="00726260" w:rsidRDefault="0072626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</w:t>
      </w:r>
      <w:proofErr w:type="gramEnd"/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освоения.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76FA" w:rsidRPr="00726260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26260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Федеральные государственные образовательные стандарты включают в себя требования к:</w:t>
      </w:r>
    </w:p>
    <w:p w:rsidR="009A462A" w:rsidRPr="00A86508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50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личности педагога дошкольного учреждения;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структуре основных образовательных программ (в том числе соотношению обязательной части основной образовательной программы и части, формируемой участниками образовательных отношений) и их объему;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уровню образования;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условиям реализации основных образовательных программ, в том числе кадровым, финансовым, материально-техническим и иным условиям;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результатам освоения основных образовательных программ.</w:t>
      </w:r>
    </w:p>
    <w:p w:rsidR="009A462A" w:rsidRPr="00726260" w:rsidRDefault="009A462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76FA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К основным </w:t>
      </w:r>
      <w:r w:rsidR="007C34FC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общеобразовательным программам  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относятся:</w:t>
      </w:r>
    </w:p>
    <w:p w:rsidR="007C34FC" w:rsidRPr="00726260" w:rsidRDefault="007C34F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программы дошкольного образования, </w:t>
      </w:r>
    </w:p>
    <w:p w:rsidR="007C34FC" w:rsidRPr="00726260" w:rsidRDefault="007C34F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 </w:t>
      </w:r>
      <w:proofErr w:type="spellStart"/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C34FC" w:rsidRPr="00726260" w:rsidRDefault="007C34F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proofErr w:type="gramEnd"/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начального общего образования, </w:t>
      </w:r>
    </w:p>
    <w:p w:rsidR="007C34FC" w:rsidRPr="00726260" w:rsidRDefault="007C34F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proofErr w:type="gramEnd"/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основного общего образования, </w:t>
      </w:r>
    </w:p>
    <w:p w:rsidR="009A462A" w:rsidRPr="00726260" w:rsidRDefault="007C34F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proofErr w:type="gramEnd"/>
      <w:r w:rsidR="009A462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среднего общего образования;</w:t>
      </w:r>
    </w:p>
    <w:p w:rsidR="007C34FC" w:rsidRPr="00726260" w:rsidRDefault="007C34F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программы подготовки специалистов среднего звена.</w:t>
      </w:r>
    </w:p>
    <w:p w:rsidR="007C34FC" w:rsidRPr="00726260" w:rsidRDefault="007C34F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078" w:rsidRPr="00726260" w:rsidRDefault="007C34F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="00B90078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Кем </w:t>
      </w:r>
      <w:r w:rsidR="00B90078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утверждаются  образовательные программы дошкольного образования:</w:t>
      </w:r>
    </w:p>
    <w:p w:rsidR="00B90078" w:rsidRPr="00726260" w:rsidRDefault="00B9007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аттестационной комиссией;</w:t>
      </w:r>
    </w:p>
    <w:p w:rsidR="003F75BF" w:rsidRPr="00726260" w:rsidRDefault="00B9007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б) разрабатываются и утверждаются организацией, осуществляющей образовательную деятельность,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образования.</w:t>
      </w:r>
    </w:p>
    <w:p w:rsidR="007C34FC" w:rsidRPr="00726260" w:rsidRDefault="007C34F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078" w:rsidRPr="00726260" w:rsidRDefault="00B9007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М</w:t>
      </w: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ожет ли быть получено образование в Российской Федерации на иностранном языке?</w:t>
      </w:r>
    </w:p>
    <w:p w:rsidR="00B90078" w:rsidRPr="00726260" w:rsidRDefault="00B9007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да;</w:t>
      </w:r>
    </w:p>
    <w:p w:rsidR="00B90078" w:rsidRPr="00726260" w:rsidRDefault="00B9007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обучение в Российской Федерации ведется только на русском языке;</w:t>
      </w:r>
    </w:p>
    <w:p w:rsidR="00AE3728" w:rsidRPr="00726260" w:rsidRDefault="00B9007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в) да,  в соответствии с образовательной программой и в порядке, установленном законодательством об образовании и локальными нормативными актами организации, осуществляющей образовательную деятельность.</w:t>
      </w:r>
      <w:r w:rsidRPr="00726260">
        <w:rPr>
          <w:rFonts w:ascii="Times New Roman" w:hAnsi="Times New Roman" w:cs="Times New Roman"/>
          <w:sz w:val="24"/>
          <w:szCs w:val="24"/>
        </w:rPr>
        <w:br/>
      </w:r>
      <w:r w:rsidRPr="00726260">
        <w:rPr>
          <w:rFonts w:ascii="Times New Roman" w:hAnsi="Times New Roman" w:cs="Times New Roman"/>
          <w:sz w:val="24"/>
          <w:szCs w:val="24"/>
        </w:rPr>
        <w:br/>
      </w:r>
      <w:r w:rsidR="00F776FA" w:rsidRPr="0072626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726260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726260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Российской Федерации образование может быть получено:</w:t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с согласия гражданина в любом образовательном учреждении;</w:t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</w:t>
      </w: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организациях, осуществляющих образовательную деятельность;</w:t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вне организаций, осуществляющих образовательную деятельность (в форме семейного образования и самообразования).</w:t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76FA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Кем определяются у</w:t>
      </w: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чебные издания, используемые при реализации образовательных программ дошкольного образования? </w:t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Директором Департамента образования; </w:t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определяются организацией, осуществляющей образовательную деятельность, с учетом требований федеральных государственных образовательных стандартов, а также примерных образовательных программ дошкольного образования и примерных образовательных программ начального общего образования.</w:t>
      </w:r>
      <w:r w:rsidRPr="00726260">
        <w:rPr>
          <w:rFonts w:ascii="Times New Roman" w:hAnsi="Times New Roman" w:cs="Times New Roman"/>
          <w:sz w:val="24"/>
          <w:szCs w:val="24"/>
        </w:rPr>
        <w:br/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260">
        <w:rPr>
          <w:rFonts w:ascii="Times New Roman" w:hAnsi="Times New Roman" w:cs="Times New Roman"/>
          <w:b/>
          <w:sz w:val="24"/>
          <w:szCs w:val="24"/>
        </w:rPr>
        <w:t xml:space="preserve">16. Какова цель 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экспериментальной и инновационной деятельности в сфере образования?</w:t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 результатов воспитания и обучения дошкольников;</w:t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самообразование педагогов, осуществляющих образовательный процесс в Дошкольном учреждении;</w:t>
      </w:r>
    </w:p>
    <w:p w:rsidR="00AE3728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обеспечение модернизации и развития системы образования с учетом основных направлений социально-экономического развития Российской Федерации, реализации приоритетных направлений государственной политики Российской Федерации в сфере образования.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C547A" w:rsidRPr="00726260" w:rsidRDefault="00AE372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17. Образовательные организации подразделяются на типы в соответствии</w:t>
      </w:r>
      <w:r w:rsidR="007C547A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7C547A" w:rsidRPr="00726260" w:rsidRDefault="007C547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</w:t>
      </w:r>
      <w:r w:rsidR="00AE3728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образовательными программами, реализация которых является основной целью их деятельности.</w:t>
      </w:r>
    </w:p>
    <w:p w:rsidR="007C547A" w:rsidRPr="00726260" w:rsidRDefault="007C547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с возрастом воспитанников.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C547A" w:rsidRPr="00726260" w:rsidRDefault="007C547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18. По дополнительным общеразвивающим программам вправе осуществлять образовательную деятельность:</w:t>
      </w:r>
    </w:p>
    <w:p w:rsidR="007C547A" w:rsidRPr="00726260" w:rsidRDefault="007C547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дошкольные образовательные организации;</w:t>
      </w:r>
    </w:p>
    <w:p w:rsidR="007C547A" w:rsidRPr="00726260" w:rsidRDefault="007C547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общеобразовательные организации;</w:t>
      </w:r>
    </w:p>
    <w:p w:rsidR="007C547A" w:rsidRPr="00726260" w:rsidRDefault="007C547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в) профессиональные образовательные организации;</w:t>
      </w:r>
    </w:p>
    <w:p w:rsidR="007C547A" w:rsidRPr="00726260" w:rsidRDefault="007C547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г) организации дополнительного образования;</w:t>
      </w:r>
    </w:p>
    <w:p w:rsidR="007C547A" w:rsidRPr="00726260" w:rsidRDefault="007C547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д) все перечисленные.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C547A" w:rsidRPr="00726260" w:rsidRDefault="007C547A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19. </w:t>
      </w:r>
      <w:proofErr w:type="gramStart"/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Согласно статьи</w:t>
      </w:r>
      <w:proofErr w:type="gramEnd"/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41</w:t>
      </w:r>
      <w:r w:rsidR="00E93340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Закона «Об образовании в Российской Федерации»,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93340"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726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храна здоровья обучающихся включает в себя:</w:t>
      </w:r>
    </w:p>
    <w:p w:rsidR="007C547A" w:rsidRPr="00726260" w:rsidRDefault="00E93340" w:rsidP="00726260">
      <w:pPr>
        <w:shd w:val="clear" w:color="auto" w:fill="FFFFFF"/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первичной медико-санитарной помощи в порядке, установленном </w:t>
      </w:r>
      <w:hyperlink r:id="rId9" w:history="1">
        <w:r w:rsidR="007C547A" w:rsidRPr="007262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сфере охраны здоровья;</w:t>
      </w:r>
    </w:p>
    <w:p w:rsidR="007C547A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питания обучающихся;</w:t>
      </w:r>
    </w:p>
    <w:p w:rsidR="007C547A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оптимальной учебной, </w:t>
      </w:r>
      <w:proofErr w:type="spellStart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нагрузки, режима учебных занятий и продолжительности каникул;</w:t>
      </w:r>
    </w:p>
    <w:p w:rsidR="007C547A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пропаганду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обучение навыкам здорового образа жизни, требованиям охраны труда;</w:t>
      </w:r>
    </w:p>
    <w:p w:rsidR="007C547A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создание условий для профилактики заболеваний и оздоровления обучающихся, для занятия ими физической культурой и спортом;</w:t>
      </w:r>
    </w:p>
    <w:p w:rsidR="007C547A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прохождение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обучающимися в соответствии с </w:t>
      </w:r>
      <w:hyperlink r:id="rId10" w:history="1">
        <w:r w:rsidR="007C547A" w:rsidRPr="007262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 периодических медицинских осмотров и диспансеризации;</w:t>
      </w:r>
    </w:p>
    <w:p w:rsidR="007C547A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профилактику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запрещение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прекурсоров</w:t>
      </w:r>
      <w:proofErr w:type="spell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аналогов и других одурманивающих веществ;</w:t>
      </w:r>
    </w:p>
    <w:p w:rsidR="007C547A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обучающихся во время пребывания в организации, осуществляющей образовательную деятельность;</w:t>
      </w:r>
    </w:p>
    <w:p w:rsidR="007C547A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профилактику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несчастных случаев с обучающимися во время пребывания в организации, осуществляющей образовательную деятельность;</w:t>
      </w:r>
    </w:p>
    <w:p w:rsidR="007C547A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)проведение</w:t>
      </w:r>
      <w:proofErr w:type="gramEnd"/>
      <w:r w:rsidR="007C547A"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санитарно-противоэпидемических</w:t>
      </w:r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профилактических мероприятий;</w:t>
      </w:r>
    </w:p>
    <w:p w:rsidR="00E93340" w:rsidRPr="00726260" w:rsidRDefault="00E9334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>л)все</w:t>
      </w:r>
      <w:proofErr w:type="gramEnd"/>
      <w:r w:rsidRPr="00726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перечисленное.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7A" w:rsidRPr="00726260" w:rsidRDefault="0050440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20. К обучающимся каких учреждений не применяются меры дисциплинарного взыскания:</w:t>
      </w:r>
    </w:p>
    <w:p w:rsidR="00504402" w:rsidRPr="00726260" w:rsidRDefault="0050440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</w:t>
      </w:r>
      <w:r w:rsidR="00BC4754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дошкольных учреждений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504402" w:rsidRPr="00726260" w:rsidRDefault="0050440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начального общего образования;</w:t>
      </w:r>
    </w:p>
    <w:p w:rsidR="00504402" w:rsidRPr="00726260" w:rsidRDefault="00726260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в)</w:t>
      </w:r>
      <w:r w:rsidR="00504402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дошкольного</w:t>
      </w:r>
      <w:proofErr w:type="gramEnd"/>
      <w:r w:rsidR="00504402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, начального общего образования, а также к обучающимся с ограниченными возможностями здоровья (с задержкой психического развития и различными формами умственной отсталости).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04402" w:rsidRPr="00726260" w:rsidRDefault="0050440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21. Имеют ли родители </w:t>
      </w:r>
      <w:hyperlink r:id="rId11" w:history="1">
        <w:r w:rsidRPr="00726260">
          <w:rPr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(законные представители)</w:t>
        </w:r>
      </w:hyperlink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несовершеннолетних обучающихся преимущественное право на обучение и воспитание детей перед всеми другими лицами?</w:t>
      </w:r>
    </w:p>
    <w:p w:rsidR="00504402" w:rsidRPr="00726260" w:rsidRDefault="0050440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да;</w:t>
      </w:r>
    </w:p>
    <w:p w:rsidR="00504402" w:rsidRPr="00726260" w:rsidRDefault="0050440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нет;</w:t>
      </w:r>
    </w:p>
    <w:p w:rsidR="00082AF8" w:rsidRPr="00726260" w:rsidRDefault="00504402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в) да. При этом родители (законные представители) обязаны заложить основы физического, нравственного и интеллектуального развития личности ребенка.</w:t>
      </w:r>
      <w:r w:rsidRPr="00726260">
        <w:rPr>
          <w:rFonts w:ascii="Times New Roman" w:hAnsi="Times New Roman" w:cs="Times New Roman"/>
          <w:sz w:val="24"/>
          <w:szCs w:val="24"/>
        </w:rPr>
        <w:br/>
      </w:r>
      <w:r w:rsidRPr="00726260">
        <w:rPr>
          <w:rFonts w:ascii="Times New Roman" w:hAnsi="Times New Roman" w:cs="Times New Roman"/>
          <w:sz w:val="24"/>
          <w:szCs w:val="24"/>
        </w:rPr>
        <w:br/>
      </w:r>
      <w:r w:rsidR="00F776FA" w:rsidRPr="0072626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726260">
        <w:rPr>
          <w:rFonts w:ascii="Times New Roman" w:hAnsi="Times New Roman" w:cs="Times New Roman"/>
          <w:b/>
          <w:sz w:val="24"/>
          <w:szCs w:val="24"/>
        </w:rPr>
        <w:t xml:space="preserve">22. Какие граждане имеют право </w:t>
      </w: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 занятие педагогической деятельностью</w:t>
      </w:r>
      <w:r w:rsidR="00082AF8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?</w:t>
      </w:r>
    </w:p>
    <w:p w:rsidR="00082AF8" w:rsidRPr="00726260" w:rsidRDefault="00082AF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</w:t>
      </w:r>
      <w:r w:rsidR="00504402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ли) профессиональным стандартам;</w:t>
      </w:r>
    </w:p>
    <w:p w:rsidR="00082AF8" w:rsidRPr="00726260" w:rsidRDefault="00082AF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б) любой гражданин, имеющий высшее образование. 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82AF8" w:rsidRPr="00726260" w:rsidRDefault="00082AF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23. Включается ли в рабочее время педагогических работников научная, творческая и исследовательская работа?</w:t>
      </w:r>
    </w:p>
    <w:p w:rsidR="00082AF8" w:rsidRPr="00726260" w:rsidRDefault="00082AF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да, включатся;</w:t>
      </w:r>
    </w:p>
    <w:p w:rsidR="00082AF8" w:rsidRPr="00726260" w:rsidRDefault="00082AF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нет, так как перечисленная работа носит не обязательный, инициативный характер и не входит д</w:t>
      </w:r>
      <w:r w:rsidR="003F75BF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олжност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ные обязанности педагогического работника.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82AF8" w:rsidRPr="00726260" w:rsidRDefault="00082AF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24. Какими нормативными актами определяется режим рабочего времени и времени отдыха педагогических работников организаций, осуществляющих образовательную деятельность?</w:t>
      </w:r>
    </w:p>
    <w:p w:rsidR="00082AF8" w:rsidRPr="00726260" w:rsidRDefault="00082AF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локальными актами учреждения;</w:t>
      </w:r>
    </w:p>
    <w:p w:rsidR="003F75BF" w:rsidRPr="00726260" w:rsidRDefault="003F75B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</w:t>
      </w:r>
      <w:r w:rsidR="00082AF8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Законом «Об образовании в Российской Федерации»;</w:t>
      </w:r>
    </w:p>
    <w:p w:rsidR="00082AF8" w:rsidRPr="00726260" w:rsidRDefault="00082AF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в)</w:t>
      </w:r>
      <w:r w:rsidR="003F75BF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коллективным договором, правилами внутреннего трудового распорядка, иными локальными нормативными актами организации, осуществляющей образовательную деятельность, трудовым договором, графиками работы и расписанием занятий в соответствии с требованиями трудового </w:t>
      </w:r>
      <w:hyperlink r:id="rId12" w:history="1">
        <w:r w:rsidRPr="0072626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законодательства</w:t>
        </w:r>
      </w:hyperlink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 и с учетом </w:t>
      </w:r>
      <w:hyperlink r:id="rId13" w:history="1">
        <w:r w:rsidRPr="0072626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особенностей</w:t>
        </w:r>
      </w:hyperlink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, установленных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0615F" w:rsidRPr="00726260" w:rsidRDefault="00082AF8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25. </w:t>
      </w:r>
      <w:proofErr w:type="gramStart"/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Согласно статьи</w:t>
      </w:r>
      <w:proofErr w:type="gramEnd"/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48 Закона «Об образовании в Российской Федерации», </w:t>
      </w:r>
      <w:r w:rsidR="00D0615F"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педагогические работники несут ответственность за:</w:t>
      </w:r>
    </w:p>
    <w:p w:rsidR="00D0615F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неисполнение или ненадлежащее исполнение возложенных на них обязанностей в порядке и в случаях, которые установлены федеральными законами;</w:t>
      </w:r>
    </w:p>
    <w:p w:rsidR="00D0615F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неисполнение или ненадлежащее исполнение педагогическими работниками обязанностей, при прохождении ими аттестации;</w:t>
      </w:r>
    </w:p>
    <w:p w:rsidR="00BC4754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в) неисполнение или ненадлежащее исполнение возложенных на них обязанностей в порядке и в случаях, которые установлены федеральными законами. Неисполнение или ненадлежащее исполнение педагогическими работниками обязанностей, предусмотренных </w:t>
      </w:r>
      <w:hyperlink r:id="rId14" w:anchor="p810" w:tooltip="Ссылка на текущий документ" w:history="1">
        <w:r w:rsidRPr="0072626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частью 1</w:t>
        </w:r>
      </w:hyperlink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 настоящей статьи, учитывается при прохождении ими аттестации.</w:t>
      </w:r>
    </w:p>
    <w:p w:rsidR="00D0615F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260">
        <w:rPr>
          <w:rFonts w:ascii="Times New Roman" w:hAnsi="Times New Roman" w:cs="Times New Roman"/>
          <w:sz w:val="24"/>
          <w:szCs w:val="24"/>
        </w:rPr>
        <w:br/>
      </w:r>
      <w:r w:rsidR="00CA2391" w:rsidRPr="0072626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726260">
        <w:rPr>
          <w:rFonts w:ascii="Times New Roman" w:hAnsi="Times New Roman" w:cs="Times New Roman"/>
          <w:b/>
          <w:sz w:val="24"/>
          <w:szCs w:val="24"/>
        </w:rPr>
        <w:t>26.  С какой целью проводится аттестация педагогических работников?</w:t>
      </w:r>
    </w:p>
    <w:p w:rsidR="00D0615F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260">
        <w:rPr>
          <w:rFonts w:ascii="Times New Roman" w:hAnsi="Times New Roman" w:cs="Times New Roman"/>
          <w:sz w:val="24"/>
          <w:szCs w:val="24"/>
        </w:rPr>
        <w:t>а) с целью самообразования;</w:t>
      </w:r>
    </w:p>
    <w:p w:rsidR="00D0615F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</w:rPr>
        <w:t xml:space="preserve">б) 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 целях подтверждения соответствия педагогических работников занимаемым ими должностям;</w:t>
      </w:r>
    </w:p>
    <w:p w:rsidR="00D0615F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в) в целях установления квалификационной категории педагогических работников.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0615F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27. Образовательные программы дошкольного, начального общего, основного общего и среднего общего образования являются:</w:t>
      </w:r>
    </w:p>
    <w:p w:rsidR="00D0615F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преемственными;</w:t>
      </w:r>
    </w:p>
    <w:p w:rsidR="00D0615F" w:rsidRPr="00726260" w:rsidRDefault="00D0615F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взаимозаменяемыми;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F34A6" w:rsidRPr="00726260" w:rsidRDefault="00CF34A6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28. На что направлено дошкольное образование?</w:t>
      </w:r>
    </w:p>
    <w:p w:rsidR="00CF34A6" w:rsidRPr="00726260" w:rsidRDefault="00CF34A6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на формирование общей культуры, формирование предпосылок учебной деятельности, сохранение и укрепление здоровья детей дошкольного возраста.</w:t>
      </w:r>
      <w:r w:rsidRPr="00726260">
        <w:rPr>
          <w:rFonts w:ascii="Times New Roman" w:hAnsi="Times New Roman" w:cs="Times New Roman"/>
          <w:sz w:val="24"/>
          <w:szCs w:val="24"/>
        </w:rPr>
        <w:br/>
        <w:t xml:space="preserve">б) 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формирование общей культуры, развитие физических, интеллектуальных, нравственных, 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эстетических и личностных качеств, формирование предпосылок учебной деятельности, сохранение и укрепление здоровья детей дошкольного возраста;</w:t>
      </w:r>
    </w:p>
    <w:p w:rsidR="00CF34A6" w:rsidRPr="00726260" w:rsidRDefault="00CF34A6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в) на присмотр и уход за ребенком.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F34A6" w:rsidRPr="00726260" w:rsidRDefault="00CF34A6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29. Образовательные программы дошкольного образования направлены на:</w:t>
      </w:r>
    </w:p>
    <w:p w:rsidR="00CF34A6" w:rsidRPr="00726260" w:rsidRDefault="00CF34A6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 разностороннее развитие детей дошкольного возраста с учетом их возрастных и индивидуальных особенностей;</w:t>
      </w:r>
    </w:p>
    <w:p w:rsidR="0066258C" w:rsidRPr="00726260" w:rsidRDefault="00CF34A6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достижение детьми дошкольного возраста уровня развития, необходимого и достаточного для успешного освоения ими образовательных програм</w:t>
      </w:r>
      <w:r w:rsidR="0066258C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м начального общего образования;</w:t>
      </w:r>
    </w:p>
    <w:p w:rsidR="0066258C" w:rsidRPr="00726260" w:rsidRDefault="0066258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="00CF34A6"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 </w:t>
      </w:r>
    </w:p>
    <w:p w:rsidR="00BC4754" w:rsidRPr="00726260" w:rsidRDefault="00BC4754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258C" w:rsidRPr="00726260" w:rsidRDefault="0066258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30. С какого возраста может начинаться получение дошкольного образования в образовательных организациях:</w:t>
      </w:r>
    </w:p>
    <w:p w:rsidR="0066258C" w:rsidRPr="00726260" w:rsidRDefault="0066258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а) по достижении детьми возраста двух месяцев;</w:t>
      </w:r>
    </w:p>
    <w:p w:rsidR="0066258C" w:rsidRPr="00726260" w:rsidRDefault="0066258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б) с трех летнего возраста;</w:t>
      </w:r>
    </w:p>
    <w:p w:rsidR="0066258C" w:rsidRPr="00726260" w:rsidRDefault="0066258C" w:rsidP="00D65BDB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6260">
        <w:rPr>
          <w:rFonts w:ascii="Times New Roman" w:hAnsi="Times New Roman" w:cs="Times New Roman"/>
          <w:sz w:val="24"/>
          <w:szCs w:val="24"/>
          <w:shd w:val="clear" w:color="auto" w:fill="FFFFFF"/>
        </w:rPr>
        <w:t>в) по желанию родителей (законных представителей).</w:t>
      </w:r>
    </w:p>
    <w:p w:rsidR="00082AF8" w:rsidRPr="00D65BDB" w:rsidRDefault="0066258C" w:rsidP="00D65BDB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 w:rsidRPr="00D65BDB">
        <w:rPr>
          <w:rFonts w:ascii="Times New Roman" w:hAnsi="Times New Roman" w:cs="Times New Roman"/>
          <w:sz w:val="24"/>
          <w:szCs w:val="24"/>
        </w:rPr>
        <w:br/>
      </w:r>
      <w:r w:rsidR="00CF34A6" w:rsidRPr="00D65BDB">
        <w:rPr>
          <w:rFonts w:ascii="Times New Roman" w:hAnsi="Times New Roman" w:cs="Times New Roman"/>
        </w:rPr>
        <w:br/>
      </w:r>
      <w:r w:rsidR="00082AF8" w:rsidRPr="00D65BDB">
        <w:rPr>
          <w:rFonts w:ascii="Times New Roman" w:hAnsi="Times New Roman" w:cs="Times New Roman"/>
        </w:rPr>
        <w:br/>
      </w:r>
    </w:p>
    <w:p w:rsidR="00AE3728" w:rsidRPr="00D65BDB" w:rsidRDefault="00AE3728" w:rsidP="00D65BDB">
      <w:pPr>
        <w:shd w:val="clear" w:color="auto" w:fill="FFFFFF"/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hd w:val="clear" w:color="auto" w:fill="FFFFFF"/>
        </w:rPr>
      </w:pPr>
      <w:r w:rsidRPr="00D65BDB">
        <w:rPr>
          <w:rFonts w:ascii="Times New Roman" w:hAnsi="Times New Roman" w:cs="Times New Roman"/>
        </w:rPr>
        <w:br/>
      </w:r>
      <w:r w:rsidRPr="00D65BDB">
        <w:rPr>
          <w:rFonts w:ascii="Times New Roman" w:hAnsi="Times New Roman" w:cs="Times New Roman"/>
        </w:rPr>
        <w:br/>
      </w:r>
    </w:p>
    <w:p w:rsidR="00224B21" w:rsidRPr="00D65BDB" w:rsidRDefault="005A1208" w:rsidP="00D65BDB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5BDB">
        <w:rPr>
          <w:rFonts w:ascii="Times New Roman" w:hAnsi="Times New Roman" w:cs="Times New Roman"/>
        </w:rPr>
        <w:br/>
      </w:r>
      <w:r w:rsidR="00224B21" w:rsidRPr="00D65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24B21" w:rsidRPr="00D65BDB" w:rsidRDefault="00224B21" w:rsidP="00D65BDB">
      <w:pPr>
        <w:tabs>
          <w:tab w:val="left" w:pos="567"/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24B21" w:rsidRPr="00D65BDB" w:rsidSect="00BC475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33424"/>
    <w:multiLevelType w:val="hybridMultilevel"/>
    <w:tmpl w:val="FE280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65E74"/>
    <w:multiLevelType w:val="hybridMultilevel"/>
    <w:tmpl w:val="96104C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6C"/>
    <w:rsid w:val="00082AF8"/>
    <w:rsid w:val="001258B2"/>
    <w:rsid w:val="00224B21"/>
    <w:rsid w:val="003F75BF"/>
    <w:rsid w:val="00504402"/>
    <w:rsid w:val="005A1208"/>
    <w:rsid w:val="0066258C"/>
    <w:rsid w:val="00726260"/>
    <w:rsid w:val="00756E19"/>
    <w:rsid w:val="007A2856"/>
    <w:rsid w:val="007C34FC"/>
    <w:rsid w:val="007C547A"/>
    <w:rsid w:val="007D3E86"/>
    <w:rsid w:val="007E13F6"/>
    <w:rsid w:val="00822A6C"/>
    <w:rsid w:val="009A462A"/>
    <w:rsid w:val="009A63EF"/>
    <w:rsid w:val="00A86508"/>
    <w:rsid w:val="00AE3728"/>
    <w:rsid w:val="00B90078"/>
    <w:rsid w:val="00BC3ADE"/>
    <w:rsid w:val="00BC4754"/>
    <w:rsid w:val="00C17079"/>
    <w:rsid w:val="00C839E5"/>
    <w:rsid w:val="00CA2391"/>
    <w:rsid w:val="00CF34A6"/>
    <w:rsid w:val="00D0615F"/>
    <w:rsid w:val="00D57FFE"/>
    <w:rsid w:val="00D65BDB"/>
    <w:rsid w:val="00D8170B"/>
    <w:rsid w:val="00E3440D"/>
    <w:rsid w:val="00E93340"/>
    <w:rsid w:val="00EE1EE4"/>
    <w:rsid w:val="00F7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58C95-FEFB-40AE-9F65-3E473A23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626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12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462A"/>
    <w:pPr>
      <w:ind w:left="720"/>
      <w:contextualSpacing/>
    </w:pPr>
  </w:style>
  <w:style w:type="character" w:customStyle="1" w:styleId="apple-converted-space">
    <w:name w:val="apple-converted-space"/>
    <w:basedOn w:val="a0"/>
    <w:rsid w:val="00B90078"/>
  </w:style>
  <w:style w:type="character" w:customStyle="1" w:styleId="10">
    <w:name w:val="Заголовок 1 Знак"/>
    <w:basedOn w:val="a0"/>
    <w:link w:val="1"/>
    <w:uiPriority w:val="9"/>
    <w:rsid w:val="00726260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0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2304/" TargetMode="External"/><Relationship Id="rId13" Type="http://schemas.openxmlformats.org/officeDocument/2006/relationships/hyperlink" Target="http://www.consultant.ru/document/cons_doc_LAW_61904/?dst=100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99661/?dst=100004" TargetMode="External"/><Relationship Id="rId12" Type="http://schemas.openxmlformats.org/officeDocument/2006/relationships/hyperlink" Target="http://www.consultant.ru/document/cons_doc_LAW_148790/?dst=10186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2304/" TargetMode="External"/><Relationship Id="rId11" Type="http://schemas.openxmlformats.org/officeDocument/2006/relationships/hyperlink" Target="http://www.consultant.ru/document/cons_doc_LAW_99661/?dst=100004" TargetMode="External"/><Relationship Id="rId5" Type="http://schemas.openxmlformats.org/officeDocument/2006/relationships/hyperlink" Target="http://www.consultant.ru/document/cons_doc_LAW_142304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152447/?dst=1004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52447/?dst=100365" TargetMode="External"/><Relationship Id="rId14" Type="http://schemas.openxmlformats.org/officeDocument/2006/relationships/hyperlink" Target="http://www.consultant.ru/document/cons_doc_LAW_149753/?frame=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2470</Words>
  <Characters>14079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Вячеслав Утёмов</cp:lastModifiedBy>
  <cp:revision>2</cp:revision>
  <dcterms:created xsi:type="dcterms:W3CDTF">2016-01-11T16:46:00Z</dcterms:created>
  <dcterms:modified xsi:type="dcterms:W3CDTF">2016-01-11T16:46:00Z</dcterms:modified>
</cp:coreProperties>
</file>